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04B55" w14:textId="77777777" w:rsidR="001D0B38" w:rsidRPr="0003531C" w:rsidRDefault="001D0B38" w:rsidP="00C5054C">
      <w:pPr>
        <w:pStyle w:val="Ttulo"/>
        <w:rPr>
          <w:rFonts w:ascii="Garamond" w:hAnsi="Garamond"/>
          <w:sz w:val="24"/>
          <w:szCs w:val="24"/>
        </w:rPr>
      </w:pPr>
    </w:p>
    <w:p w14:paraId="435AB587" w14:textId="3A67AC7C" w:rsidR="00C5054C" w:rsidRPr="0003531C" w:rsidRDefault="00C5054C" w:rsidP="00C5054C">
      <w:pPr>
        <w:pStyle w:val="Ttulo"/>
        <w:rPr>
          <w:rFonts w:ascii="Garamond" w:hAnsi="Garamond"/>
          <w:sz w:val="24"/>
          <w:szCs w:val="24"/>
        </w:rPr>
      </w:pPr>
      <w:r w:rsidRPr="0003531C">
        <w:rPr>
          <w:rFonts w:ascii="Garamond" w:hAnsi="Garamond"/>
          <w:sz w:val="24"/>
          <w:szCs w:val="24"/>
        </w:rPr>
        <w:t xml:space="preserve">Carta de nombramiento de </w:t>
      </w:r>
      <w:r w:rsidR="007D4FFD" w:rsidRPr="0003531C">
        <w:rPr>
          <w:rFonts w:ascii="Garamond" w:hAnsi="Garamond"/>
          <w:sz w:val="24"/>
          <w:szCs w:val="24"/>
        </w:rPr>
        <w:t>secretario(a)</w:t>
      </w:r>
      <w:r w:rsidRPr="0003531C">
        <w:rPr>
          <w:rFonts w:ascii="Garamond" w:hAnsi="Garamond"/>
          <w:sz w:val="24"/>
          <w:szCs w:val="24"/>
        </w:rPr>
        <w:t xml:space="preserve"> del Comité de </w:t>
      </w:r>
      <w:r w:rsidR="00564FF1" w:rsidRPr="0003531C">
        <w:rPr>
          <w:rFonts w:ascii="Garamond" w:hAnsi="Garamond"/>
          <w:sz w:val="24"/>
          <w:szCs w:val="24"/>
        </w:rPr>
        <w:t>É</w:t>
      </w:r>
      <w:r w:rsidRPr="0003531C">
        <w:rPr>
          <w:rFonts w:ascii="Garamond" w:hAnsi="Garamond"/>
          <w:sz w:val="24"/>
          <w:szCs w:val="24"/>
        </w:rPr>
        <w:t>tica de la Investigación, Bioética e Integridad Científica</w:t>
      </w:r>
    </w:p>
    <w:p w14:paraId="7E669546" w14:textId="2F6085E2" w:rsidR="00C5054C" w:rsidRPr="0003531C" w:rsidRDefault="00F90882" w:rsidP="00F90882">
      <w:pPr>
        <w:spacing w:after="0" w:line="240" w:lineRule="auto"/>
        <w:rPr>
          <w:rFonts w:ascii="Garamond" w:hAnsi="Garamond"/>
          <w:sz w:val="24"/>
          <w:szCs w:val="24"/>
        </w:rPr>
      </w:pPr>
      <w:r w:rsidRPr="0003531C">
        <w:rPr>
          <w:rFonts w:ascii="Garamond" w:hAnsi="Garamond"/>
          <w:sz w:val="24"/>
          <w:szCs w:val="24"/>
        </w:rPr>
        <w:t xml:space="preserve">Bogotá DC </w:t>
      </w:r>
      <w:r w:rsidRPr="0003531C">
        <w:rPr>
          <w:rFonts w:ascii="Garamond" w:hAnsi="Garamond"/>
          <w:color w:val="FF0000"/>
          <w:sz w:val="24"/>
          <w:szCs w:val="24"/>
        </w:rPr>
        <w:t>XX</w:t>
      </w:r>
    </w:p>
    <w:p w14:paraId="0E36B06E" w14:textId="77777777" w:rsidR="00F90882" w:rsidRPr="0003531C" w:rsidRDefault="00F90882" w:rsidP="00F90882">
      <w:pPr>
        <w:rPr>
          <w:rFonts w:ascii="Garamond" w:hAnsi="Garamond"/>
          <w:sz w:val="24"/>
          <w:szCs w:val="24"/>
        </w:rPr>
      </w:pPr>
    </w:p>
    <w:p w14:paraId="4079AA79" w14:textId="336B9DE0" w:rsidR="00C5054C" w:rsidRPr="0003531C" w:rsidRDefault="00C5054C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Estimado(a)</w:t>
      </w:r>
    </w:p>
    <w:p w14:paraId="70937040" w14:textId="2AB0983A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 xml:space="preserve">Cédula de  ciudadanía n.º: </w:t>
      </w:r>
    </w:p>
    <w:p w14:paraId="53CCB5DF" w14:textId="010815BD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Teléfono:</w:t>
      </w:r>
    </w:p>
    <w:p w14:paraId="2E369202" w14:textId="6C41D22A" w:rsidR="00564FF1" w:rsidRPr="0003531C" w:rsidRDefault="00564FF1" w:rsidP="00564FF1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Correo electrónico</w:t>
      </w:r>
      <w:r w:rsidR="001D0B38" w:rsidRPr="0003531C">
        <w:rPr>
          <w:rFonts w:ascii="Garamond" w:hAnsi="Garamond" w:cs="Arial"/>
          <w:sz w:val="24"/>
          <w:szCs w:val="24"/>
        </w:rPr>
        <w:t>:</w:t>
      </w:r>
    </w:p>
    <w:p w14:paraId="168DAA2B" w14:textId="2E4EA981" w:rsidR="00C5054C" w:rsidRPr="0003531C" w:rsidRDefault="00C5054C" w:rsidP="00564FF1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03531C">
        <w:rPr>
          <w:rFonts w:ascii="Garamond" w:hAnsi="Garamond" w:cs="Arial"/>
          <w:bCs/>
          <w:sz w:val="24"/>
          <w:szCs w:val="24"/>
        </w:rPr>
        <w:t>Asunto:</w:t>
      </w:r>
      <w:r w:rsidRPr="0003531C">
        <w:rPr>
          <w:rFonts w:ascii="Garamond" w:hAnsi="Garamond" w:cs="Arial"/>
          <w:b/>
          <w:sz w:val="24"/>
          <w:szCs w:val="24"/>
        </w:rPr>
        <w:t xml:space="preserve"> </w:t>
      </w:r>
      <w:r w:rsidR="00BC4FFF" w:rsidRPr="0003531C">
        <w:rPr>
          <w:rFonts w:ascii="Garamond" w:hAnsi="Garamond" w:cs="Arial"/>
          <w:bCs/>
          <w:sz w:val="24"/>
          <w:szCs w:val="24"/>
        </w:rPr>
        <w:t xml:space="preserve">Nombramiento </w:t>
      </w:r>
      <w:r w:rsidRPr="0003531C">
        <w:rPr>
          <w:rFonts w:ascii="Garamond" w:hAnsi="Garamond" w:cs="Arial"/>
          <w:bCs/>
          <w:sz w:val="24"/>
          <w:szCs w:val="24"/>
        </w:rPr>
        <w:t>(</w:t>
      </w:r>
      <w:r w:rsidR="00C71F9B">
        <w:rPr>
          <w:rFonts w:ascii="Garamond" w:hAnsi="Garamond" w:cs="Arial"/>
          <w:bCs/>
          <w:sz w:val="24"/>
          <w:szCs w:val="24"/>
        </w:rPr>
        <w:t>Secretario/a</w:t>
      </w:r>
      <w:r w:rsidRPr="0003531C">
        <w:rPr>
          <w:rFonts w:ascii="Garamond" w:hAnsi="Garamond" w:cs="Arial"/>
          <w:bCs/>
          <w:sz w:val="24"/>
          <w:szCs w:val="24"/>
        </w:rPr>
        <w:t>)</w:t>
      </w:r>
    </w:p>
    <w:p w14:paraId="45E203BE" w14:textId="77777777" w:rsidR="007D4FFD" w:rsidRPr="0003531C" w:rsidRDefault="007D4FFD" w:rsidP="007D4FFD">
      <w:pPr>
        <w:spacing w:after="120"/>
        <w:rPr>
          <w:rFonts w:ascii="Garamond" w:hAnsi="Garamond" w:cs="Arial"/>
          <w:sz w:val="24"/>
          <w:szCs w:val="24"/>
        </w:rPr>
      </w:pPr>
    </w:p>
    <w:p w14:paraId="11EB81C3" w14:textId="7DADA85C" w:rsidR="007D4FFD" w:rsidRPr="0003531C" w:rsidRDefault="007D4FFD" w:rsidP="007D4FFD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 xml:space="preserve">Me complace extenderle nombramiento probatorio para desempeñar el cargo de </w:t>
      </w:r>
      <w:r w:rsidR="0003531C" w:rsidRPr="0003531C">
        <w:rPr>
          <w:rFonts w:ascii="Garamond" w:hAnsi="Garamond" w:cs="Arial"/>
          <w:color w:val="FF0000"/>
          <w:sz w:val="24"/>
          <w:szCs w:val="24"/>
        </w:rPr>
        <w:t>xxx</w:t>
      </w:r>
      <w:r w:rsidRPr="0003531C">
        <w:rPr>
          <w:rFonts w:ascii="Garamond" w:hAnsi="Garamond" w:cs="Arial"/>
          <w:sz w:val="24"/>
          <w:szCs w:val="24"/>
        </w:rPr>
        <w:t xml:space="preserve"> del Comité de Ética </w:t>
      </w:r>
      <w:r w:rsidR="0003531C">
        <w:rPr>
          <w:rFonts w:ascii="Garamond" w:hAnsi="Garamond" w:cs="Arial"/>
          <w:sz w:val="24"/>
          <w:szCs w:val="24"/>
        </w:rPr>
        <w:t>de</w:t>
      </w:r>
      <w:r w:rsidRPr="0003531C">
        <w:rPr>
          <w:rFonts w:ascii="Garamond" w:hAnsi="Garamond" w:cs="Arial"/>
          <w:sz w:val="24"/>
          <w:szCs w:val="24"/>
        </w:rPr>
        <w:t xml:space="preserve"> Investigación</w:t>
      </w:r>
      <w:r w:rsidR="0003531C">
        <w:rPr>
          <w:rFonts w:ascii="Garamond" w:hAnsi="Garamond" w:cs="Arial"/>
          <w:sz w:val="24"/>
          <w:szCs w:val="24"/>
        </w:rPr>
        <w:t>, Bi</w:t>
      </w:r>
      <w:r w:rsidR="0003531C" w:rsidRPr="0003531C">
        <w:rPr>
          <w:rFonts w:ascii="Garamond" w:hAnsi="Garamond" w:cs="Arial"/>
          <w:color w:val="000000" w:themeColor="text1"/>
          <w:sz w:val="24"/>
          <w:szCs w:val="24"/>
        </w:rPr>
        <w:t>oética e Integridad Científica</w:t>
      </w:r>
      <w:r w:rsidRPr="0003531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3531C" w:rsidRPr="0003531C">
        <w:rPr>
          <w:rFonts w:ascii="Garamond" w:hAnsi="Garamond" w:cs="Arial"/>
          <w:color w:val="000000" w:themeColor="text1"/>
          <w:sz w:val="24"/>
          <w:szCs w:val="24"/>
        </w:rPr>
        <w:t>del Instituto Nacional de Investigacion e Innovación Social</w:t>
      </w:r>
      <w:r w:rsidRPr="0003531C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  <w:r w:rsidRPr="0003531C">
        <w:rPr>
          <w:rFonts w:ascii="Garamond" w:hAnsi="Garamond" w:cs="Arial"/>
          <w:sz w:val="24"/>
          <w:szCs w:val="24"/>
        </w:rPr>
        <w:t xml:space="preserve">Este nombramiento tendrá una duración de </w:t>
      </w:r>
      <w:r w:rsidR="0003531C" w:rsidRPr="0003531C">
        <w:rPr>
          <w:rFonts w:ascii="Garamond" w:hAnsi="Garamond" w:cs="Arial"/>
          <w:sz w:val="24"/>
          <w:szCs w:val="24"/>
        </w:rPr>
        <w:t>2</w:t>
      </w:r>
      <w:r w:rsidRPr="0003531C">
        <w:rPr>
          <w:rFonts w:ascii="Garamond" w:hAnsi="Garamond" w:cs="Arial"/>
          <w:sz w:val="24"/>
          <w:szCs w:val="24"/>
        </w:rPr>
        <w:t xml:space="preserve"> años; una vez cumplida esta fecha se realizará una evaluación de su desempeño a cargo del Comité de Ética en Investigación por medio de una reunión con el </w:t>
      </w:r>
      <w:r w:rsidR="0003531C" w:rsidRPr="0003531C">
        <w:rPr>
          <w:rFonts w:ascii="Garamond" w:hAnsi="Garamond" w:cs="Arial"/>
          <w:iCs/>
          <w:sz w:val="24"/>
          <w:szCs w:val="24"/>
        </w:rPr>
        <w:t>presidente y vocales</w:t>
      </w:r>
      <w:r w:rsidR="0003531C" w:rsidRPr="0003531C">
        <w:rPr>
          <w:rFonts w:ascii="Garamond" w:hAnsi="Garamond" w:cs="Arial"/>
          <w:sz w:val="24"/>
          <w:szCs w:val="24"/>
        </w:rPr>
        <w:t xml:space="preserve"> </w:t>
      </w:r>
      <w:r w:rsidRPr="0003531C">
        <w:rPr>
          <w:rFonts w:ascii="Garamond" w:hAnsi="Garamond" w:cs="Arial"/>
          <w:sz w:val="24"/>
          <w:szCs w:val="24"/>
        </w:rPr>
        <w:t xml:space="preserve">que dictaminarán si se puede extender su cargo por </w:t>
      </w:r>
      <w:r w:rsidR="0003531C" w:rsidRPr="0003531C">
        <w:rPr>
          <w:rFonts w:ascii="Garamond" w:hAnsi="Garamond" w:cs="Arial"/>
          <w:sz w:val="24"/>
          <w:szCs w:val="24"/>
        </w:rPr>
        <w:t>2</w:t>
      </w:r>
      <w:r w:rsidRPr="0003531C">
        <w:rPr>
          <w:rFonts w:ascii="Garamond" w:hAnsi="Garamond" w:cs="Arial"/>
          <w:sz w:val="24"/>
          <w:szCs w:val="24"/>
        </w:rPr>
        <w:t xml:space="preserve"> años más. </w:t>
      </w:r>
    </w:p>
    <w:p w14:paraId="6515F0D7" w14:textId="6BCB90F3" w:rsidR="007D4FFD" w:rsidRPr="0003531C" w:rsidRDefault="007D4FFD" w:rsidP="007D4FFD">
      <w:pPr>
        <w:spacing w:after="120"/>
        <w:jc w:val="both"/>
        <w:rPr>
          <w:rFonts w:ascii="Garamond" w:hAnsi="Garamond" w:cs="Arial"/>
          <w:sz w:val="24"/>
          <w:szCs w:val="24"/>
          <w:lang w:val="es-ES"/>
        </w:rPr>
      </w:pPr>
      <w:r w:rsidRPr="0003531C">
        <w:rPr>
          <w:rFonts w:ascii="Garamond" w:hAnsi="Garamond" w:cs="Arial"/>
          <w:sz w:val="24"/>
          <w:szCs w:val="24"/>
        </w:rPr>
        <w:t xml:space="preserve">Este nombramiento se otorga de acuerdo al compromiso que usted hace y acepta de mantener la confidencialidad de las solicitudes, información del investigador y de los sujetos de investigación que se somete a consideración de este Comité de Ética, así como de las reuniones en las que se delibera sobre los protocolos, </w:t>
      </w:r>
      <w:r w:rsidRPr="0003531C">
        <w:rPr>
          <w:rFonts w:ascii="Garamond" w:hAnsi="Garamond" w:cs="Arial"/>
          <w:sz w:val="24"/>
          <w:szCs w:val="24"/>
          <w:lang w:val="es-ES"/>
        </w:rPr>
        <w:t xml:space="preserve">ser reconocida su excelencia profesional en el campo de su desempeño, sus antecedentes personales demuestran idoneidad y conductas éticas, posee la capacidad de evaluación, </w:t>
      </w:r>
      <w:proofErr w:type="spellStart"/>
      <w:r w:rsidRPr="0003531C">
        <w:rPr>
          <w:rFonts w:ascii="Garamond" w:hAnsi="Garamond" w:cs="Arial"/>
          <w:sz w:val="24"/>
          <w:szCs w:val="24"/>
          <w:lang w:val="es-ES"/>
        </w:rPr>
        <w:t>reflexibilidad</w:t>
      </w:r>
      <w:proofErr w:type="spellEnd"/>
      <w:r w:rsidRPr="0003531C">
        <w:rPr>
          <w:rFonts w:ascii="Garamond" w:hAnsi="Garamond" w:cs="Arial"/>
          <w:sz w:val="24"/>
          <w:szCs w:val="24"/>
          <w:lang w:val="es-ES"/>
        </w:rPr>
        <w:t>, sociabilidad, buen juicio y conducta conciliadora, y está abierto a la capacitación constante en el conocimiento  de la ética en investigación</w:t>
      </w:r>
      <w:r w:rsidR="003973CF">
        <w:rPr>
          <w:rFonts w:ascii="Garamond" w:hAnsi="Garamond" w:cs="Arial"/>
          <w:sz w:val="24"/>
          <w:szCs w:val="24"/>
          <w:lang w:val="es-ES"/>
        </w:rPr>
        <w:t xml:space="preserve">, bioética e Integridad Científica. </w:t>
      </w:r>
    </w:p>
    <w:p w14:paraId="15C55D99" w14:textId="01696256" w:rsidR="007D4FFD" w:rsidRPr="0003531C" w:rsidRDefault="007D4FFD" w:rsidP="003973CF">
      <w:pPr>
        <w:spacing w:after="0"/>
        <w:ind w:right="45"/>
        <w:jc w:val="both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 xml:space="preserve">Por ser un nombramiento honorífico no habrá retribución económica. Así mismo, las evaluaciones del </w:t>
      </w:r>
      <w:r w:rsidR="003973CF">
        <w:rPr>
          <w:rFonts w:ascii="Garamond" w:hAnsi="Garamond" w:cs="Arial"/>
          <w:sz w:val="24"/>
          <w:szCs w:val="24"/>
        </w:rPr>
        <w:t>c</w:t>
      </w:r>
      <w:r w:rsidRPr="0003531C">
        <w:rPr>
          <w:rFonts w:ascii="Garamond" w:hAnsi="Garamond" w:cs="Arial"/>
          <w:sz w:val="24"/>
          <w:szCs w:val="24"/>
        </w:rPr>
        <w:t xml:space="preserve">omité no deben significar ganancias financieras para </w:t>
      </w:r>
      <w:r w:rsidR="003973CF">
        <w:rPr>
          <w:rFonts w:ascii="Garamond" w:hAnsi="Garamond" w:cs="Arial"/>
          <w:sz w:val="24"/>
          <w:szCs w:val="24"/>
        </w:rPr>
        <w:t>e</w:t>
      </w:r>
      <w:r w:rsidRPr="0003531C">
        <w:rPr>
          <w:rFonts w:ascii="Garamond" w:hAnsi="Garamond" w:cs="Arial"/>
          <w:sz w:val="24"/>
          <w:szCs w:val="24"/>
        </w:rPr>
        <w:t xml:space="preserve">ste. Los apoyos al </w:t>
      </w:r>
      <w:r w:rsidR="0003531C">
        <w:rPr>
          <w:rFonts w:ascii="Garamond" w:hAnsi="Garamond" w:cs="Arial"/>
          <w:sz w:val="24"/>
          <w:szCs w:val="24"/>
        </w:rPr>
        <w:t xml:space="preserve">comité </w:t>
      </w:r>
      <w:r w:rsidRPr="0003531C">
        <w:rPr>
          <w:rFonts w:ascii="Garamond" w:hAnsi="Garamond" w:cs="Arial"/>
          <w:sz w:val="24"/>
          <w:szCs w:val="24"/>
        </w:rPr>
        <w:t>no deberán ser utilizados en otros fines que no sean para su funcionamiento y deberán ser manejados con total transparencia. Es importante que los integrantes reciban apoyo por parte de</w:t>
      </w:r>
      <w:r w:rsidR="003973CF">
        <w:rPr>
          <w:rFonts w:ascii="Garamond" w:hAnsi="Garamond" w:cs="Arial"/>
          <w:sz w:val="24"/>
          <w:szCs w:val="24"/>
        </w:rPr>
        <w:t xml:space="preserve">l Instituto en </w:t>
      </w:r>
      <w:r w:rsidRPr="0003531C">
        <w:rPr>
          <w:rFonts w:ascii="Garamond" w:hAnsi="Garamond" w:cs="Arial"/>
          <w:sz w:val="24"/>
          <w:szCs w:val="24"/>
        </w:rPr>
        <w:t>los aspectos siguientes:</w:t>
      </w:r>
    </w:p>
    <w:p w14:paraId="4FA462DD" w14:textId="72077377" w:rsidR="007D4FFD" w:rsidRPr="0003531C" w:rsidRDefault="0003531C" w:rsidP="003973CF">
      <w:pPr>
        <w:pStyle w:val="Prrafodelista"/>
        <w:shd w:val="clear" w:color="auto" w:fill="FFFFFF"/>
        <w:spacing w:after="0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Tiempo para su participación en las sesiones del </w:t>
      </w:r>
      <w:r>
        <w:rPr>
          <w:rFonts w:ascii="Garamond" w:hAnsi="Garamond" w:cs="Arial"/>
          <w:sz w:val="24"/>
          <w:szCs w:val="24"/>
        </w:rPr>
        <w:t>comité.</w:t>
      </w:r>
    </w:p>
    <w:p w14:paraId="70719F89" w14:textId="5917750A" w:rsidR="007D4FFD" w:rsidRPr="0003531C" w:rsidRDefault="0003531C" w:rsidP="003973CF">
      <w:pPr>
        <w:pStyle w:val="Prrafodelista"/>
        <w:shd w:val="clear" w:color="auto" w:fill="FFFFFF"/>
        <w:spacing w:after="0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Reconocimientos académicos o laborales por su desempeño en el </w:t>
      </w:r>
      <w:r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.</w:t>
      </w:r>
    </w:p>
    <w:p w14:paraId="52023026" w14:textId="72DEF141" w:rsidR="007D4FFD" w:rsidRPr="0003531C" w:rsidRDefault="0003531C" w:rsidP="003973CF">
      <w:pPr>
        <w:pStyle w:val="Prrafodelista"/>
        <w:shd w:val="clear" w:color="auto" w:fill="FFFFFF"/>
        <w:spacing w:after="0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>Apoyo para la capacitación de bioética y ética en investigación dentro y fuera de la institución.</w:t>
      </w:r>
    </w:p>
    <w:p w14:paraId="38FDF281" w14:textId="6AB34E96" w:rsidR="007D4FFD" w:rsidRPr="0003531C" w:rsidRDefault="0003531C" w:rsidP="003973CF">
      <w:pPr>
        <w:pStyle w:val="Prrafodelista"/>
        <w:shd w:val="clear" w:color="auto" w:fill="FFFFFF"/>
        <w:spacing w:after="0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Espacio físico </w:t>
      </w:r>
      <w:r w:rsidR="00F12EFF">
        <w:rPr>
          <w:rFonts w:ascii="Garamond" w:hAnsi="Garamond" w:cs="Arial"/>
          <w:sz w:val="24"/>
          <w:szCs w:val="24"/>
        </w:rPr>
        <w:t xml:space="preserve">o virtual </w:t>
      </w:r>
      <w:r w:rsidR="007D4FFD" w:rsidRPr="0003531C">
        <w:rPr>
          <w:rFonts w:ascii="Garamond" w:hAnsi="Garamond" w:cs="Arial"/>
          <w:sz w:val="24"/>
          <w:szCs w:val="24"/>
        </w:rPr>
        <w:t xml:space="preserve">para la sede del </w:t>
      </w:r>
      <w:r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, tanto para sesionar, como para la recepción de documentos y resguardo de la documentación de los protocolos, los dictámenes y las minutas.</w:t>
      </w:r>
    </w:p>
    <w:p w14:paraId="725CD515" w14:textId="7BDAD27D" w:rsidR="007D4FFD" w:rsidRPr="00F12EFF" w:rsidRDefault="0003531C" w:rsidP="00F12EFF">
      <w:pPr>
        <w:pStyle w:val="Prrafodelista"/>
        <w:shd w:val="clear" w:color="auto" w:fill="FFFFFF"/>
        <w:spacing w:after="0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Ayuda administrativa para la actividad del </w:t>
      </w:r>
      <w:r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 xml:space="preserve">, toda vez que se requiere un registro formal de consultas hechas al </w:t>
      </w:r>
      <w:r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.</w:t>
      </w:r>
    </w:p>
    <w:p w14:paraId="156E446E" w14:textId="4EEAA31C" w:rsidR="007D4FFD" w:rsidRPr="0003531C" w:rsidRDefault="0003531C" w:rsidP="003973CF">
      <w:pPr>
        <w:spacing w:after="12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>Dicho acuerdo y compromiso significa que usted actuará en libertad de acción (no tiene conflictos de interés), denuedo para expresar y confrontar sus puntos de vista, posee flexibilidad, prudencia y honestidad.</w:t>
      </w:r>
    </w:p>
    <w:p w14:paraId="4243F605" w14:textId="77777777" w:rsidR="007D4FFD" w:rsidRPr="0003531C" w:rsidRDefault="007D4FFD" w:rsidP="003973CF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Esta nueva responsabilidad, incluye:</w:t>
      </w:r>
    </w:p>
    <w:p w14:paraId="4441F149" w14:textId="5921204C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Convocar a los vocales, a petición expresa del presidente, a las reuniones del </w:t>
      </w:r>
      <w:r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.</w:t>
      </w:r>
    </w:p>
    <w:p w14:paraId="30D264B2" w14:textId="55FF327E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Elaborar y proporcionar las agendas de trabajo de las reuniones y remitir a los integrantes del </w:t>
      </w:r>
      <w:r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 xml:space="preserve"> la documentación necesaria, de conformidad a lo establecido en los lineamientos de operación, a excepción de las sesiones expeditas.</w:t>
      </w:r>
    </w:p>
    <w:p w14:paraId="126DDF14" w14:textId="6914B588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Coordinar la elaboración de los documentos e instrumentos normativos y de operación para la integración y desarrollo de actividades del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.</w:t>
      </w:r>
    </w:p>
    <w:p w14:paraId="1C13B0A6" w14:textId="29ECA5AB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Elaborar el acta de las sesiones, recabando la firma de los participantes para su formalización y distribución donde proceda. </w:t>
      </w:r>
    </w:p>
    <w:p w14:paraId="3A6C947D" w14:textId="41CD58D8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Recibir los asuntos que se propongan para ser tratados en las sesiones del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 xml:space="preserve"> y revisar que la información sea adecuada y suficiente para incluirlas en las agendas de trabajo.</w:t>
      </w:r>
    </w:p>
    <w:p w14:paraId="7289647C" w14:textId="467EDF60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—I</w:t>
      </w:r>
      <w:r w:rsidR="007D4FFD" w:rsidRPr="0003531C">
        <w:rPr>
          <w:rFonts w:ascii="Garamond" w:hAnsi="Garamond" w:cs="Arial"/>
          <w:sz w:val="24"/>
          <w:szCs w:val="24"/>
        </w:rPr>
        <w:t xml:space="preserve">ntegrar el programa anual de actividades que incluya acciones consultivas, capacitación y seguimiento solicitando las aportaciones de los integrantes del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.</w:t>
      </w:r>
    </w:p>
    <w:p w14:paraId="1BE0EA87" w14:textId="5CBCA6AE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>Colaborar en actividades de formación, actualización en bioética y difusión entre el personal de la institución o del establecimiento.</w:t>
      </w:r>
    </w:p>
    <w:p w14:paraId="1E91EBBA" w14:textId="4C534145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Asegurar que la documentación de las decisiones tomadas durante las sesiones se encuentre disponible para revisión en caso necesario. </w:t>
      </w:r>
    </w:p>
    <w:p w14:paraId="5F0CF843" w14:textId="31FFD04B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Elaborar los informes de evaluaciones y dictámenes solicitados al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 xml:space="preserve"> para emitirlos con oportunidad a quienes proceda.</w:t>
      </w:r>
    </w:p>
    <w:p w14:paraId="0F9D1D4D" w14:textId="7A8FE73E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Integrar y remitir a las instancias que proceda los dictámenes y resoluciones emitidos por el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 xml:space="preserve"> en </w:t>
      </w:r>
      <w:r w:rsidR="00F12EFF">
        <w:rPr>
          <w:rFonts w:ascii="Garamond" w:hAnsi="Garamond" w:cs="Arial"/>
          <w:sz w:val="24"/>
          <w:szCs w:val="24"/>
        </w:rPr>
        <w:t xml:space="preserve">las fechas y los formatos establecidos para este propósito. </w:t>
      </w:r>
    </w:p>
    <w:p w14:paraId="1979C939" w14:textId="59F11590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Establecer los mecanismos de información al presidente y a los integrantes, de las comunicaciones recibidas en el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.</w:t>
      </w:r>
    </w:p>
    <w:p w14:paraId="702956A9" w14:textId="278BE767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Efectuar el registro de las asignaciones, donaciones y valores destinados al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.</w:t>
      </w:r>
    </w:p>
    <w:p w14:paraId="7CEE921E" w14:textId="57AB8329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Mantener actualizados los archivos del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, mediante el registro de actividades y evidencia documental.</w:t>
      </w:r>
    </w:p>
    <w:p w14:paraId="67688B7F" w14:textId="42D029F5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>Desempeñar cualquier otra función que le sea asignada por el presidente relacionad</w:t>
      </w:r>
      <w:r w:rsidR="00F12EFF">
        <w:rPr>
          <w:rFonts w:ascii="Garamond" w:hAnsi="Garamond" w:cs="Arial"/>
          <w:sz w:val="24"/>
          <w:szCs w:val="24"/>
        </w:rPr>
        <w:t>a</w:t>
      </w:r>
      <w:r w:rsidR="007D4FFD" w:rsidRPr="0003531C">
        <w:rPr>
          <w:rFonts w:ascii="Garamond" w:hAnsi="Garamond" w:cs="Arial"/>
          <w:sz w:val="24"/>
          <w:szCs w:val="24"/>
        </w:rPr>
        <w:t xml:space="preserve"> con el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 xml:space="preserve">. </w:t>
      </w:r>
    </w:p>
    <w:p w14:paraId="30BC780E" w14:textId="3B3102F2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>Deberá asistir al menos al 80% de las sesiones, de manera presencial</w:t>
      </w:r>
      <w:r w:rsidR="00F12EFF">
        <w:rPr>
          <w:rFonts w:ascii="Garamond" w:hAnsi="Garamond" w:cs="Arial"/>
          <w:sz w:val="24"/>
          <w:szCs w:val="24"/>
        </w:rPr>
        <w:t xml:space="preserve"> y virtual. </w:t>
      </w:r>
    </w:p>
    <w:p w14:paraId="495680A9" w14:textId="581B3BBF" w:rsidR="007D4FFD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 xml:space="preserve">No tener conflictos de interés con las funciones encomendadas dentro del </w:t>
      </w:r>
      <w:r w:rsidR="00F12EFF">
        <w:rPr>
          <w:rFonts w:ascii="Garamond" w:hAnsi="Garamond" w:cs="Arial"/>
          <w:sz w:val="24"/>
          <w:szCs w:val="24"/>
        </w:rPr>
        <w:t>comité</w:t>
      </w:r>
      <w:r w:rsidR="007D4FFD" w:rsidRPr="0003531C">
        <w:rPr>
          <w:rFonts w:ascii="Garamond" w:hAnsi="Garamond" w:cs="Arial"/>
          <w:sz w:val="24"/>
          <w:szCs w:val="24"/>
        </w:rPr>
        <w:t>.</w:t>
      </w:r>
    </w:p>
    <w:p w14:paraId="137CEEF0" w14:textId="5A13A090" w:rsidR="007D4FFD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—</w:t>
      </w:r>
      <w:r w:rsidR="007D4FFD" w:rsidRPr="0003531C">
        <w:rPr>
          <w:rFonts w:ascii="Garamond" w:hAnsi="Garamond" w:cs="Arial"/>
          <w:sz w:val="24"/>
          <w:szCs w:val="24"/>
        </w:rPr>
        <w:t>En apoyo a sus funciones, el secretario podrá tener a su cargo y bajo su responsabilidad uno o varios auxiliares administrativos.</w:t>
      </w:r>
    </w:p>
    <w:p w14:paraId="3E0391AC" w14:textId="77777777" w:rsidR="0003531C" w:rsidRPr="0003531C" w:rsidRDefault="0003531C" w:rsidP="003973CF">
      <w:pPr>
        <w:pStyle w:val="Prrafodelista"/>
        <w:spacing w:after="0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51EDD3A2" w14:textId="1C31964E" w:rsidR="007D4FFD" w:rsidRPr="0003531C" w:rsidRDefault="007D4FFD" w:rsidP="003973CF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lastRenderedPageBreak/>
        <w:t xml:space="preserve">En caso de no mostrar o cumplir cabalmente con los puntos señalados con anterioridad, el Comité de Ética </w:t>
      </w:r>
      <w:r w:rsidR="00F12EFF">
        <w:rPr>
          <w:rFonts w:ascii="Garamond" w:hAnsi="Garamond" w:cs="Arial"/>
          <w:sz w:val="24"/>
          <w:szCs w:val="24"/>
        </w:rPr>
        <w:t>de la</w:t>
      </w:r>
      <w:r w:rsidRPr="0003531C">
        <w:rPr>
          <w:rFonts w:ascii="Garamond" w:hAnsi="Garamond" w:cs="Arial"/>
          <w:sz w:val="24"/>
          <w:szCs w:val="24"/>
        </w:rPr>
        <w:t xml:space="preserve"> Investigación convocará a una junta extraordinaria para promover la remoción de su cargo, en caso de ser necesario.</w:t>
      </w:r>
    </w:p>
    <w:p w14:paraId="512D543B" w14:textId="355FE14A" w:rsidR="007D4FFD" w:rsidRPr="0003531C" w:rsidRDefault="007D4FFD" w:rsidP="003973CF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>En caso de renuncia le pido de la manera más atenta que se notifique por escrito 30 días antes de dejar el puesto, explicando el motivo de la misma.</w:t>
      </w:r>
    </w:p>
    <w:p w14:paraId="53052B62" w14:textId="11E98868" w:rsidR="007D4FFD" w:rsidRPr="0003531C" w:rsidRDefault="007D4FFD" w:rsidP="003973CF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03531C">
        <w:rPr>
          <w:rFonts w:ascii="Garamond" w:hAnsi="Garamond" w:cs="Arial"/>
          <w:sz w:val="24"/>
          <w:szCs w:val="24"/>
        </w:rPr>
        <w:t xml:space="preserve">Es usted miembro de un excelente grupo de servidores de los deberes éticos, que con su dedicación y esfuerzo han hecho de </w:t>
      </w:r>
      <w:r w:rsidR="00F12EFF">
        <w:rPr>
          <w:rFonts w:ascii="Garamond" w:hAnsi="Garamond" w:cs="Arial"/>
          <w:sz w:val="24"/>
          <w:szCs w:val="24"/>
        </w:rPr>
        <w:t>e</w:t>
      </w:r>
      <w:r w:rsidRPr="0003531C">
        <w:rPr>
          <w:rFonts w:ascii="Garamond" w:hAnsi="Garamond" w:cs="Arial"/>
          <w:sz w:val="24"/>
          <w:szCs w:val="24"/>
        </w:rPr>
        <w:t>ste uno de los mejores Comités de Ética en Investigación</w:t>
      </w:r>
      <w:r w:rsidR="00F12EFF">
        <w:rPr>
          <w:rFonts w:ascii="Garamond" w:hAnsi="Garamond" w:cs="Arial"/>
          <w:sz w:val="24"/>
          <w:szCs w:val="24"/>
        </w:rPr>
        <w:t>, Bioética e Intetegridad Científica</w:t>
      </w:r>
      <w:r w:rsidRPr="0003531C">
        <w:rPr>
          <w:rFonts w:ascii="Garamond" w:hAnsi="Garamond" w:cs="Arial"/>
          <w:sz w:val="24"/>
          <w:szCs w:val="24"/>
        </w:rPr>
        <w:t xml:space="preserve"> del país.  Muchas gracias por su disponibilidad para aportar sus servicios a esta Institución los cuales estoy seguro ayudarán a mantener y superar la posición de prestigio que en la actualidad ostenta.</w:t>
      </w:r>
    </w:p>
    <w:p w14:paraId="085E212D" w14:textId="77777777" w:rsidR="007D4FFD" w:rsidRPr="0003531C" w:rsidRDefault="007D4FFD" w:rsidP="003973CF">
      <w:pPr>
        <w:spacing w:after="120"/>
        <w:jc w:val="both"/>
        <w:rPr>
          <w:rFonts w:ascii="Garamond" w:hAnsi="Garamond" w:cs="Arial"/>
          <w:sz w:val="24"/>
          <w:szCs w:val="24"/>
        </w:rPr>
      </w:pPr>
    </w:p>
    <w:p w14:paraId="0991C8A2" w14:textId="6C7533E4" w:rsidR="00564FF1" w:rsidRDefault="00564FF1" w:rsidP="00564FF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675497E1" w14:textId="7C530C85" w:rsidR="0003531C" w:rsidRPr="0003531C" w:rsidRDefault="0003531C" w:rsidP="00564FF1">
      <w:pPr>
        <w:spacing w:after="0" w:line="24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03531C">
        <w:rPr>
          <w:rFonts w:ascii="Garamond" w:hAnsi="Garamond" w:cs="Arial"/>
          <w:b/>
          <w:bCs/>
          <w:sz w:val="24"/>
          <w:szCs w:val="24"/>
        </w:rPr>
        <w:t>DIRECTOR</w:t>
      </w:r>
    </w:p>
    <w:p w14:paraId="6EF5E91D" w14:textId="7A10D098" w:rsidR="0003531C" w:rsidRDefault="0003531C" w:rsidP="00564FF1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24"/>
          <w:szCs w:val="24"/>
        </w:rPr>
      </w:pPr>
      <w:r w:rsidRPr="0003531C">
        <w:rPr>
          <w:rFonts w:ascii="Garamond" w:hAnsi="Garamond" w:cs="Arial"/>
          <w:color w:val="000000" w:themeColor="text1"/>
          <w:sz w:val="24"/>
          <w:szCs w:val="24"/>
        </w:rPr>
        <w:t>Instituto Nacional de Investigacion e Innovación Social</w:t>
      </w:r>
    </w:p>
    <w:p w14:paraId="721F3F5E" w14:textId="30B7586A" w:rsidR="0003531C" w:rsidRDefault="0003531C" w:rsidP="00564FF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color w:val="000000" w:themeColor="text1"/>
          <w:sz w:val="24"/>
          <w:szCs w:val="24"/>
        </w:rPr>
        <w:t>director@inis.com.oc</w:t>
      </w:r>
    </w:p>
    <w:p w14:paraId="3E0368E0" w14:textId="77777777" w:rsidR="0003531C" w:rsidRPr="0003531C" w:rsidRDefault="0003531C" w:rsidP="00564FF1">
      <w:pPr>
        <w:spacing w:after="0" w:line="240" w:lineRule="auto"/>
        <w:jc w:val="center"/>
        <w:rPr>
          <w:rFonts w:ascii="Garamond" w:hAnsi="Garamond"/>
          <w:color w:val="000000" w:themeColor="text1"/>
          <w:sz w:val="24"/>
          <w:szCs w:val="24"/>
        </w:rPr>
      </w:pPr>
    </w:p>
    <w:sectPr w:rsidR="0003531C" w:rsidRPr="0003531C" w:rsidSect="00A559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8AC7F" w14:textId="77777777" w:rsidR="00720EE4" w:rsidRDefault="00720EE4" w:rsidP="006324E6">
      <w:pPr>
        <w:spacing w:after="0" w:line="240" w:lineRule="auto"/>
      </w:pPr>
      <w:r>
        <w:separator/>
      </w:r>
    </w:p>
  </w:endnote>
  <w:endnote w:type="continuationSeparator" w:id="0">
    <w:p w14:paraId="56A215D6" w14:textId="77777777" w:rsidR="00720EE4" w:rsidRDefault="00720EE4" w:rsidP="006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FE556" w14:textId="646F3D9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Nit: 901100889-8/ Matrícula n.º S0052930</w:t>
    </w:r>
  </w:p>
  <w:p w14:paraId="699DEF5A" w14:textId="1E6B99F3" w:rsidR="00ED7197" w:rsidRPr="000D5DED" w:rsidRDefault="00ED7197" w:rsidP="00ED7197">
    <w:pPr>
      <w:pStyle w:val="Piedepgina"/>
      <w:jc w:val="center"/>
      <w:rPr>
        <w:rFonts w:ascii="Garamond" w:hAnsi="Garamond"/>
        <w:sz w:val="18"/>
        <w:szCs w:val="18"/>
      </w:rPr>
    </w:pPr>
    <w:r w:rsidRPr="000D5DED">
      <w:rPr>
        <w:rFonts w:ascii="Garamond" w:hAnsi="Garamond"/>
        <w:sz w:val="18"/>
        <w:szCs w:val="18"/>
      </w:rPr>
      <w:t>Correo electrónico: director@inis.com.co</w:t>
    </w:r>
  </w:p>
  <w:p w14:paraId="6AF44B1A" w14:textId="77777777" w:rsidR="00ED7197" w:rsidRPr="000D5DED" w:rsidRDefault="00ED7197" w:rsidP="00ED7197">
    <w:pPr>
      <w:pStyle w:val="Piedepgina"/>
      <w:jc w:val="center"/>
      <w:rPr>
        <w:sz w:val="18"/>
        <w:szCs w:val="18"/>
      </w:rPr>
    </w:pPr>
    <w:r w:rsidRPr="000D5DED">
      <w:rPr>
        <w:rFonts w:ascii="Garamond" w:hAnsi="Garamond"/>
        <w:sz w:val="18"/>
        <w:szCs w:val="18"/>
      </w:rPr>
      <w:t>InstituLAC: COLO189383201709031116</w:t>
    </w:r>
  </w:p>
  <w:p w14:paraId="30D81771" w14:textId="38F20481" w:rsidR="00ED7197" w:rsidRDefault="00ED7197" w:rsidP="00ED7197">
    <w:pPr>
      <w:pStyle w:val="Piedepgina"/>
      <w:tabs>
        <w:tab w:val="clear" w:pos="4419"/>
        <w:tab w:val="clear" w:pos="8838"/>
        <w:tab w:val="left" w:pos="2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2177A" w14:textId="77777777" w:rsidR="00720EE4" w:rsidRDefault="00720EE4" w:rsidP="006324E6">
      <w:pPr>
        <w:spacing w:after="0" w:line="240" w:lineRule="auto"/>
      </w:pPr>
      <w:r>
        <w:separator/>
      </w:r>
    </w:p>
  </w:footnote>
  <w:footnote w:type="continuationSeparator" w:id="0">
    <w:p w14:paraId="6C11FB0A" w14:textId="77777777" w:rsidR="00720EE4" w:rsidRDefault="00720EE4" w:rsidP="006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BDC3" w14:textId="77777777" w:rsidR="00F56DFC" w:rsidRDefault="00F56DF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7059BC" wp14:editId="4120EB10">
          <wp:simplePos x="0" y="0"/>
          <wp:positionH relativeFrom="column">
            <wp:posOffset>-110490</wp:posOffset>
          </wp:positionH>
          <wp:positionV relativeFrom="paragraph">
            <wp:posOffset>-299720</wp:posOffset>
          </wp:positionV>
          <wp:extent cx="2033270" cy="4953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2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E6D65" w14:textId="5A38A336" w:rsidR="00F56DFC" w:rsidRPr="00ED7197" w:rsidRDefault="00F56DFC">
    <w:pPr>
      <w:pStyle w:val="Encabezado"/>
      <w:rPr>
        <w:color w:val="0070C0"/>
        <w:sz w:val="18"/>
        <w:szCs w:val="18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 xml:space="preserve">Comité de </w:t>
    </w:r>
    <w:r w:rsidR="00ED7197" w:rsidRPr="00ED7197">
      <w:rPr>
        <w:rFonts w:ascii="Garamond" w:hAnsi="Garamond"/>
        <w:b/>
        <w:bCs/>
        <w:color w:val="0070C0"/>
        <w:sz w:val="21"/>
        <w:szCs w:val="21"/>
      </w:rPr>
      <w:t>É</w:t>
    </w:r>
    <w:r w:rsidRPr="00ED7197">
      <w:rPr>
        <w:rFonts w:ascii="Garamond" w:hAnsi="Garamond"/>
        <w:b/>
        <w:bCs/>
        <w:color w:val="0070C0"/>
        <w:sz w:val="21"/>
        <w:szCs w:val="21"/>
      </w:rPr>
      <w:t xml:space="preserve">tica de la Investigación, </w:t>
    </w:r>
  </w:p>
  <w:p w14:paraId="6A08813A" w14:textId="20FDBE85" w:rsidR="00F56DFC" w:rsidRPr="00ED7197" w:rsidRDefault="00F56DFC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r w:rsidRPr="00ED7197">
      <w:rPr>
        <w:rFonts w:ascii="Garamond" w:hAnsi="Garamond"/>
        <w:b/>
        <w:bCs/>
        <w:color w:val="0070C0"/>
        <w:sz w:val="21"/>
        <w:szCs w:val="21"/>
      </w:rPr>
      <w:t>Bioética e Integridad Científica</w:t>
    </w:r>
  </w:p>
  <w:p w14:paraId="7120DA6F" w14:textId="1046A93B" w:rsidR="00BC4FFF" w:rsidRPr="00ED7197" w:rsidRDefault="00720EE4">
    <w:pPr>
      <w:pStyle w:val="Encabezado"/>
      <w:rPr>
        <w:rFonts w:ascii="Garamond" w:hAnsi="Garamond"/>
        <w:b/>
        <w:bCs/>
        <w:color w:val="0070C0"/>
        <w:sz w:val="21"/>
        <w:szCs w:val="21"/>
      </w:rPr>
    </w:pPr>
    <w:hyperlink r:id="rId2" w:history="1">
      <w:r w:rsidR="00BC4FFF" w:rsidRPr="003D7A3E">
        <w:rPr>
          <w:rStyle w:val="Hipervnculo"/>
          <w:rFonts w:ascii="Garamond" w:hAnsi="Garamond"/>
          <w:b/>
          <w:bCs/>
          <w:sz w:val="21"/>
          <w:szCs w:val="21"/>
        </w:rPr>
        <w:t>www.inis.com.co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4FF"/>
    <w:multiLevelType w:val="hybridMultilevel"/>
    <w:tmpl w:val="3188AEB2"/>
    <w:lvl w:ilvl="0" w:tplc="080A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532D1A7B"/>
    <w:multiLevelType w:val="hybridMultilevel"/>
    <w:tmpl w:val="0CEACC2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83B3D"/>
    <w:multiLevelType w:val="hybridMultilevel"/>
    <w:tmpl w:val="A08811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343E2"/>
    <w:multiLevelType w:val="hybridMultilevel"/>
    <w:tmpl w:val="E1FC0456"/>
    <w:lvl w:ilvl="0" w:tplc="08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C"/>
    <w:rsid w:val="00025A3D"/>
    <w:rsid w:val="0003531C"/>
    <w:rsid w:val="001D0B38"/>
    <w:rsid w:val="003141A7"/>
    <w:rsid w:val="003973CF"/>
    <w:rsid w:val="00564FF1"/>
    <w:rsid w:val="006324E6"/>
    <w:rsid w:val="00720EE4"/>
    <w:rsid w:val="007B5EFD"/>
    <w:rsid w:val="007D4FFD"/>
    <w:rsid w:val="00A5595C"/>
    <w:rsid w:val="00BC4FFF"/>
    <w:rsid w:val="00BE136B"/>
    <w:rsid w:val="00C5054C"/>
    <w:rsid w:val="00C71F9B"/>
    <w:rsid w:val="00ED031D"/>
    <w:rsid w:val="00ED7197"/>
    <w:rsid w:val="00F12EFF"/>
    <w:rsid w:val="00F56DFC"/>
    <w:rsid w:val="00F736BC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1BB8"/>
  <w15:chartTrackingRefBased/>
  <w15:docId w15:val="{7A805681-F2B5-A845-ABE1-D3BCBDF3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4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C5054C"/>
    <w:pPr>
      <w:spacing w:before="240" w:after="60"/>
      <w:jc w:val="center"/>
      <w:outlineLvl w:val="0"/>
    </w:pPr>
    <w:rPr>
      <w:rFonts w:eastAsia="MS Gothic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5054C"/>
    <w:rPr>
      <w:rFonts w:ascii="Calibri" w:eastAsia="MS Gothic" w:hAnsi="Calibri" w:cs="Times New Roman"/>
      <w:b/>
      <w:bCs/>
      <w:kern w:val="28"/>
      <w:sz w:val="32"/>
      <w:szCs w:val="32"/>
      <w:lang w:val="es-MX"/>
    </w:rPr>
  </w:style>
  <w:style w:type="paragraph" w:styleId="Prrafodelista">
    <w:name w:val="List Paragraph"/>
    <w:basedOn w:val="Normal"/>
    <w:uiPriority w:val="34"/>
    <w:qFormat/>
    <w:rsid w:val="00C505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24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4E6"/>
    <w:rPr>
      <w:rFonts w:ascii="Calibri" w:eastAsia="Calibri" w:hAnsi="Calibri" w:cs="Times New Roman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BC4F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is.com.co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Eligio Espinosa Galan</dc:creator>
  <cp:keywords/>
  <dc:description/>
  <cp:lastModifiedBy>Victor Eligio Espinosa Galan</cp:lastModifiedBy>
  <cp:revision>4</cp:revision>
  <dcterms:created xsi:type="dcterms:W3CDTF">2021-03-30T02:23:00Z</dcterms:created>
  <dcterms:modified xsi:type="dcterms:W3CDTF">2021-03-30T02:59:00Z</dcterms:modified>
</cp:coreProperties>
</file>